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0B98" w14:paraId="777697E7" w14:textId="77777777" w:rsidTr="00180B98">
        <w:tc>
          <w:tcPr>
            <w:tcW w:w="9854" w:type="dxa"/>
          </w:tcPr>
          <w:p w14:paraId="5C63B07D" w14:textId="69D93544" w:rsidR="00180B98" w:rsidRPr="00232B00" w:rsidRDefault="00232B00" w:rsidP="00232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BRITISH SOCIETY FOR RESEARCH ON AGEING: APPLICATION FOR </w:t>
            </w:r>
            <w:r w:rsidR="009B2C56">
              <w:rPr>
                <w:b/>
                <w:bCs/>
                <w:sz w:val="28"/>
                <w:szCs w:val="28"/>
              </w:rPr>
              <w:t>PUBLICATION FUNDS</w:t>
            </w:r>
          </w:p>
        </w:tc>
      </w:tr>
    </w:tbl>
    <w:p w14:paraId="5E4830F8" w14:textId="77777777" w:rsidR="00180B98" w:rsidRDefault="00180B98" w:rsidP="00180B98">
      <w:pPr>
        <w:rPr>
          <w:b/>
          <w:bCs/>
          <w:sz w:val="28"/>
          <w:szCs w:val="28"/>
          <w:u w:val="single"/>
        </w:rPr>
      </w:pPr>
    </w:p>
    <w:p w14:paraId="4C3DECD6" w14:textId="2778BF1B" w:rsidR="005D49C7" w:rsidRPr="00180B98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r w:rsidRPr="00180B98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C0EEC" w:rsidRPr="00C3676E" w14:paraId="398C71A4" w14:textId="77777777" w:rsidTr="000A3F42">
        <w:tc>
          <w:tcPr>
            <w:tcW w:w="2943" w:type="dxa"/>
          </w:tcPr>
          <w:p w14:paraId="17D39819" w14:textId="3AE0FE25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Name and </w:t>
            </w:r>
            <w:r w:rsidR="00264CF9" w:rsidRPr="00B95A25">
              <w:rPr>
                <w:b/>
                <w:bCs/>
                <w:sz w:val="18"/>
                <w:szCs w:val="18"/>
              </w:rPr>
              <w:t>T</w:t>
            </w:r>
            <w:r w:rsidRPr="00B95A25">
              <w:rPr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6946" w:type="dxa"/>
          </w:tcPr>
          <w:p w14:paraId="2B7EC65C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5D53458" w14:textId="77777777" w:rsidTr="000A3F42">
        <w:tc>
          <w:tcPr>
            <w:tcW w:w="2943" w:type="dxa"/>
          </w:tcPr>
          <w:p w14:paraId="5BF07F96" w14:textId="7D1C8560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6946" w:type="dxa"/>
          </w:tcPr>
          <w:p w14:paraId="345B839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82DE69B" w14:textId="77777777" w:rsidTr="000A3F42">
        <w:tc>
          <w:tcPr>
            <w:tcW w:w="2943" w:type="dxa"/>
          </w:tcPr>
          <w:p w14:paraId="4F45D5AE" w14:textId="15615F4B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Job </w:t>
            </w:r>
            <w:r w:rsidR="00264CF9" w:rsidRPr="00B95A25">
              <w:rPr>
                <w:b/>
                <w:bCs/>
                <w:sz w:val="18"/>
                <w:szCs w:val="18"/>
              </w:rPr>
              <w:t>R</w:t>
            </w:r>
            <w:r w:rsidRPr="00B95A25">
              <w:rPr>
                <w:b/>
                <w:bCs/>
                <w:sz w:val="18"/>
                <w:szCs w:val="18"/>
              </w:rPr>
              <w:t>ole/</w:t>
            </w:r>
            <w:r w:rsidR="00264CF9" w:rsidRPr="00B95A25">
              <w:rPr>
                <w:b/>
                <w:bCs/>
                <w:sz w:val="18"/>
                <w:szCs w:val="18"/>
              </w:rPr>
              <w:t>P</w:t>
            </w:r>
            <w:r w:rsidRPr="00B95A25">
              <w:rPr>
                <w:b/>
                <w:bCs/>
                <w:sz w:val="18"/>
                <w:szCs w:val="18"/>
              </w:rPr>
              <w:t>osition</w:t>
            </w:r>
          </w:p>
        </w:tc>
        <w:tc>
          <w:tcPr>
            <w:tcW w:w="6946" w:type="dxa"/>
          </w:tcPr>
          <w:p w14:paraId="45235984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CD4B982" w14:textId="77777777" w:rsidTr="000A3F42">
        <w:tc>
          <w:tcPr>
            <w:tcW w:w="2943" w:type="dxa"/>
          </w:tcPr>
          <w:p w14:paraId="13F4B75B" w14:textId="2919E317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6" w:type="dxa"/>
          </w:tcPr>
          <w:p w14:paraId="3B3468E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  <w:p w14:paraId="7A3A12B6" w14:textId="77777777" w:rsidR="009E251E" w:rsidRPr="00C3676E" w:rsidRDefault="009E251E" w:rsidP="006F1CEF">
            <w:pPr>
              <w:rPr>
                <w:sz w:val="22"/>
                <w:szCs w:val="22"/>
              </w:rPr>
            </w:pPr>
          </w:p>
          <w:p w14:paraId="2E2AD907" w14:textId="64AA743C" w:rsidR="009E251E" w:rsidRPr="00C3676E" w:rsidRDefault="009E251E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00B9F71" w14:textId="77777777" w:rsidTr="000A3F42">
        <w:tc>
          <w:tcPr>
            <w:tcW w:w="2943" w:type="dxa"/>
          </w:tcPr>
          <w:p w14:paraId="47DD9382" w14:textId="23613A68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46" w:type="dxa"/>
          </w:tcPr>
          <w:p w14:paraId="1A70AF8E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61C1F0B2" w14:textId="77777777" w:rsidTr="000A3F42">
        <w:tc>
          <w:tcPr>
            <w:tcW w:w="2943" w:type="dxa"/>
          </w:tcPr>
          <w:p w14:paraId="08F0AF7C" w14:textId="403D75C7" w:rsidR="008C0EEC" w:rsidRPr="00B95A25" w:rsidRDefault="009218EA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T</w:t>
            </w:r>
            <w:r w:rsidR="009E251E" w:rsidRPr="00B95A25">
              <w:rPr>
                <w:b/>
                <w:bCs/>
                <w:sz w:val="18"/>
                <w:szCs w:val="18"/>
              </w:rPr>
              <w:t>elephone</w:t>
            </w:r>
          </w:p>
        </w:tc>
        <w:tc>
          <w:tcPr>
            <w:tcW w:w="6946" w:type="dxa"/>
          </w:tcPr>
          <w:p w14:paraId="1488DE39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</w:tbl>
    <w:p w14:paraId="1A7A1B35" w14:textId="6925B65D" w:rsidR="00232B00" w:rsidRPr="00C3676E" w:rsidRDefault="00232B00" w:rsidP="006F1CEF">
      <w:pPr>
        <w:rPr>
          <w:sz w:val="22"/>
          <w:szCs w:val="22"/>
        </w:rPr>
      </w:pPr>
    </w:p>
    <w:p w14:paraId="3F1406A3" w14:textId="7708EAA5" w:rsidR="00180B98" w:rsidRPr="00C56C14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2</w:t>
      </w:r>
      <w:r>
        <w:rPr>
          <w:b/>
          <w:bCs/>
          <w:sz w:val="22"/>
          <w:szCs w:val="22"/>
        </w:rPr>
        <w:t xml:space="preserve"> </w:t>
      </w:r>
      <w:r w:rsidR="00316DAC">
        <w:rPr>
          <w:b/>
          <w:bCs/>
          <w:sz w:val="28"/>
          <w:szCs w:val="28"/>
        </w:rPr>
        <w:t>MANUSCRIPT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6DAC" w14:paraId="33CD49C5" w14:textId="77777777" w:rsidTr="00316DAC">
        <w:tc>
          <w:tcPr>
            <w:tcW w:w="2802" w:type="dxa"/>
          </w:tcPr>
          <w:p w14:paraId="403D8601" w14:textId="23A426EA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 of article</w:t>
            </w:r>
          </w:p>
        </w:tc>
        <w:tc>
          <w:tcPr>
            <w:tcW w:w="7052" w:type="dxa"/>
          </w:tcPr>
          <w:p w14:paraId="4D4F591D" w14:textId="77777777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  <w:p w14:paraId="134AB34D" w14:textId="711EFFFC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6DAC" w14:paraId="6F9CA83D" w14:textId="77777777" w:rsidTr="00316DAC">
        <w:tc>
          <w:tcPr>
            <w:tcW w:w="2802" w:type="dxa"/>
          </w:tcPr>
          <w:p w14:paraId="6593D844" w14:textId="221CE84F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Author list</w:t>
            </w:r>
          </w:p>
        </w:tc>
        <w:tc>
          <w:tcPr>
            <w:tcW w:w="7052" w:type="dxa"/>
          </w:tcPr>
          <w:p w14:paraId="2B3B9165" w14:textId="77777777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  <w:p w14:paraId="73DC9067" w14:textId="781A7D08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6DAC" w14:paraId="4745BC34" w14:textId="77777777" w:rsidTr="00316DAC">
        <w:trPr>
          <w:trHeight w:val="4783"/>
        </w:trPr>
        <w:tc>
          <w:tcPr>
            <w:tcW w:w="2802" w:type="dxa"/>
          </w:tcPr>
          <w:p w14:paraId="67EF30DB" w14:textId="031A912F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Abstract</w:t>
            </w:r>
          </w:p>
        </w:tc>
        <w:tc>
          <w:tcPr>
            <w:tcW w:w="7052" w:type="dxa"/>
          </w:tcPr>
          <w:p w14:paraId="5E3235C5" w14:textId="77777777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6DAC" w14:paraId="7D2AD8DB" w14:textId="77777777" w:rsidTr="00316DAC">
        <w:tc>
          <w:tcPr>
            <w:tcW w:w="2802" w:type="dxa"/>
          </w:tcPr>
          <w:p w14:paraId="5951F779" w14:textId="0AF7E896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Journal in which you propose to submit/publish the article</w:t>
            </w:r>
          </w:p>
        </w:tc>
        <w:tc>
          <w:tcPr>
            <w:tcW w:w="7052" w:type="dxa"/>
          </w:tcPr>
          <w:p w14:paraId="388FBBF8" w14:textId="77777777" w:rsidR="00316DAC" w:rsidRDefault="00316DAC" w:rsidP="00CB2C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65F8F51" w14:textId="33B0DE83" w:rsidR="00243447" w:rsidRPr="00B95A25" w:rsidRDefault="00243447" w:rsidP="00CB2C4E">
      <w:pPr>
        <w:spacing w:after="0"/>
        <w:rPr>
          <w:b/>
          <w:bCs/>
          <w:sz w:val="18"/>
          <w:szCs w:val="18"/>
        </w:rPr>
      </w:pPr>
    </w:p>
    <w:p w14:paraId="22A1BCD5" w14:textId="2745A257" w:rsidR="00CB2C4E" w:rsidRDefault="00CB2C4E" w:rsidP="00CB2C4E">
      <w:pPr>
        <w:spacing w:after="0"/>
        <w:rPr>
          <w:sz w:val="22"/>
          <w:szCs w:val="22"/>
        </w:rPr>
      </w:pPr>
    </w:p>
    <w:p w14:paraId="3571A47F" w14:textId="63C05B26" w:rsidR="00316DAC" w:rsidRDefault="00316DAC" w:rsidP="00CB2C4E">
      <w:pPr>
        <w:spacing w:after="0"/>
        <w:rPr>
          <w:sz w:val="22"/>
          <w:szCs w:val="22"/>
        </w:rPr>
      </w:pPr>
    </w:p>
    <w:p w14:paraId="781CF4C2" w14:textId="77777777" w:rsidR="00316DAC" w:rsidRPr="00C3676E" w:rsidRDefault="00316DAC" w:rsidP="00CB2C4E">
      <w:pPr>
        <w:spacing w:after="0"/>
        <w:rPr>
          <w:sz w:val="22"/>
          <w:szCs w:val="22"/>
        </w:rPr>
      </w:pPr>
    </w:p>
    <w:p w14:paraId="39D939DA" w14:textId="4EDD9469" w:rsidR="004146FD" w:rsidRDefault="00316DAC" w:rsidP="00CE290A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>3</w:t>
      </w:r>
      <w:r w:rsidR="00792EEC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FUNDING</w:t>
      </w:r>
    </w:p>
    <w:p w14:paraId="405A7CDF" w14:textId="203FF153" w:rsidR="00792EEC" w:rsidRDefault="00792EEC" w:rsidP="00CE290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provide an itemised list of the costs associated with this initiative (please insert additional rows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16DAC" w14:paraId="209A2B38" w14:textId="77777777" w:rsidTr="00316DAC">
        <w:tc>
          <w:tcPr>
            <w:tcW w:w="3369" w:type="dxa"/>
          </w:tcPr>
          <w:p w14:paraId="7BAFAA8B" w14:textId="75785ECD" w:rsidR="00316DAC" w:rsidRDefault="00316DAC" w:rsidP="00CE29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Funding requested (£500 max.)</w:t>
            </w:r>
          </w:p>
        </w:tc>
        <w:tc>
          <w:tcPr>
            <w:tcW w:w="6485" w:type="dxa"/>
          </w:tcPr>
          <w:p w14:paraId="673B9C69" w14:textId="77777777" w:rsidR="00316DAC" w:rsidRDefault="00316DAC" w:rsidP="00CE290A">
            <w:pPr>
              <w:rPr>
                <w:b/>
                <w:bCs/>
                <w:sz w:val="18"/>
                <w:szCs w:val="18"/>
              </w:rPr>
            </w:pPr>
          </w:p>
          <w:p w14:paraId="1D2E9F18" w14:textId="5DF3A631" w:rsidR="00316DAC" w:rsidRDefault="00316DAC" w:rsidP="00CE290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19D2B8" w14:textId="2764920E" w:rsidR="00316DAC" w:rsidRDefault="00316DAC" w:rsidP="00CE290A">
      <w:pPr>
        <w:rPr>
          <w:b/>
          <w:bCs/>
          <w:sz w:val="18"/>
          <w:szCs w:val="18"/>
        </w:rPr>
      </w:pPr>
    </w:p>
    <w:p w14:paraId="5843F475" w14:textId="0F88CAAB" w:rsidR="00B1167D" w:rsidRPr="00792EEC" w:rsidRDefault="009B2C56" w:rsidP="00B1167D">
      <w:pPr>
        <w:tabs>
          <w:tab w:val="left" w:pos="825"/>
        </w:tabs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4092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67D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B1167D">
        <w:rPr>
          <w:b/>
          <w:bCs/>
          <w:sz w:val="18"/>
          <w:szCs w:val="18"/>
        </w:rPr>
        <w:t xml:space="preserve"> </w:t>
      </w:r>
      <w:r w:rsidR="00D91FF2" w:rsidRPr="00150C9F">
        <w:rPr>
          <w:sz w:val="18"/>
          <w:szCs w:val="18"/>
        </w:rPr>
        <w:t xml:space="preserve">By ticking this box, you confirm that the work </w:t>
      </w:r>
      <w:r w:rsidR="00150C9F" w:rsidRPr="00150C9F">
        <w:rPr>
          <w:sz w:val="18"/>
          <w:szCs w:val="18"/>
        </w:rPr>
        <w:t xml:space="preserve">contained in the manuscript was </w:t>
      </w:r>
      <w:r w:rsidR="00150C9F" w:rsidRPr="00985C08">
        <w:rPr>
          <w:sz w:val="18"/>
          <w:szCs w:val="18"/>
          <w:u w:val="single"/>
        </w:rPr>
        <w:t>not</w:t>
      </w:r>
      <w:r w:rsidR="00150C9F" w:rsidRPr="00150C9F">
        <w:rPr>
          <w:sz w:val="18"/>
          <w:szCs w:val="18"/>
        </w:rPr>
        <w:t xml:space="preserve"> funded by UKRI.</w:t>
      </w:r>
      <w:r w:rsidR="00B1167D">
        <w:rPr>
          <w:b/>
          <w:bCs/>
          <w:sz w:val="18"/>
          <w:szCs w:val="18"/>
        </w:rPr>
        <w:tab/>
      </w:r>
    </w:p>
    <w:p w14:paraId="58158C4F" w14:textId="1D0A9594" w:rsidR="004146FD" w:rsidRPr="00316DAC" w:rsidRDefault="009B2C56" w:rsidP="00CE290A">
      <w:pPr>
        <w:rPr>
          <w:sz w:val="18"/>
          <w:szCs w:val="18"/>
        </w:rPr>
      </w:pPr>
      <w:sdt>
        <w:sdtPr>
          <w:id w:val="-16919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AC">
            <w:rPr>
              <w:rFonts w:ascii="MS Gothic" w:eastAsia="MS Gothic" w:hAnsi="MS Gothic" w:hint="eastAsia"/>
            </w:rPr>
            <w:t>☐</w:t>
          </w:r>
        </w:sdtContent>
      </w:sdt>
      <w:r w:rsidR="00316DAC">
        <w:t xml:space="preserve"> </w:t>
      </w:r>
      <w:r w:rsidR="00316DAC" w:rsidRPr="00316DAC">
        <w:rPr>
          <w:sz w:val="18"/>
          <w:szCs w:val="18"/>
        </w:rPr>
        <w:t xml:space="preserve">By ticking this box, you agree to include the following statement in your published article “This work was </w:t>
      </w:r>
      <w:r w:rsidR="00E964A5">
        <w:rPr>
          <w:sz w:val="18"/>
          <w:szCs w:val="18"/>
        </w:rPr>
        <w:t>supported</w:t>
      </w:r>
      <w:r w:rsidR="00316DAC" w:rsidRPr="00316DAC">
        <w:rPr>
          <w:sz w:val="18"/>
          <w:szCs w:val="18"/>
        </w:rPr>
        <w:t xml:space="preserve"> in part by publication funds provided by the British Society for Research on Ageing”</w:t>
      </w:r>
    </w:p>
    <w:p w14:paraId="52CCC168" w14:textId="6C17D0D7" w:rsidR="00AC3A6E" w:rsidRPr="00316DAC" w:rsidRDefault="009B2C56" w:rsidP="00316DAC">
      <w:pPr>
        <w:tabs>
          <w:tab w:val="left" w:pos="1605"/>
        </w:tabs>
      </w:pPr>
      <w:sdt>
        <w:sdtPr>
          <w:rPr>
            <w:sz w:val="18"/>
            <w:szCs w:val="18"/>
          </w:rPr>
          <w:id w:val="-13795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075C8">
        <w:t xml:space="preserve"> </w:t>
      </w:r>
      <w:r w:rsidR="00B075C8" w:rsidRPr="00B075C8">
        <w:rPr>
          <w:sz w:val="18"/>
          <w:szCs w:val="18"/>
        </w:rPr>
        <w:t>By ticking this box</w:t>
      </w:r>
      <w:r w:rsidR="00B075C8">
        <w:rPr>
          <w:sz w:val="18"/>
          <w:szCs w:val="18"/>
        </w:rPr>
        <w:t>,</w:t>
      </w:r>
      <w:r w:rsidR="00B075C8" w:rsidRPr="00B075C8">
        <w:rPr>
          <w:sz w:val="18"/>
          <w:szCs w:val="18"/>
        </w:rPr>
        <w:t xml:space="preserve"> you agree to the BSRA terms and conditions as outlined on the website.</w:t>
      </w:r>
    </w:p>
    <w:p w14:paraId="41DCF1EB" w14:textId="3F5EF796" w:rsidR="00DF4B16" w:rsidRPr="00792EEC" w:rsidRDefault="009B2C56" w:rsidP="00CE290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64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B1E10" w:rsidRPr="00792EEC">
        <w:rPr>
          <w:sz w:val="18"/>
          <w:szCs w:val="18"/>
        </w:rPr>
        <w:t xml:space="preserve">  </w:t>
      </w:r>
      <w:r w:rsidR="00DF4B16" w:rsidRPr="00792EEC">
        <w:rPr>
          <w:sz w:val="18"/>
          <w:szCs w:val="18"/>
        </w:rPr>
        <w:t>By ticking this box</w:t>
      </w:r>
      <w:r w:rsidR="00981EEB" w:rsidRPr="00792EEC">
        <w:rPr>
          <w:sz w:val="18"/>
          <w:szCs w:val="18"/>
        </w:rPr>
        <w:t>,</w:t>
      </w:r>
      <w:r w:rsidR="00F00049" w:rsidRPr="00792EEC">
        <w:rPr>
          <w:sz w:val="18"/>
          <w:szCs w:val="18"/>
        </w:rPr>
        <w:t xml:space="preserve"> you confirm </w:t>
      </w:r>
      <w:r w:rsidR="007B1E10" w:rsidRPr="00792EEC">
        <w:rPr>
          <w:sz w:val="18"/>
          <w:szCs w:val="18"/>
        </w:rPr>
        <w:t xml:space="preserve">that any social media announcements related to this </w:t>
      </w:r>
      <w:r w:rsidR="00981EEB" w:rsidRPr="00792EEC">
        <w:rPr>
          <w:sz w:val="18"/>
          <w:szCs w:val="18"/>
        </w:rPr>
        <w:t>initiative</w:t>
      </w:r>
      <w:r w:rsidR="007B1E10" w:rsidRPr="00792EEC">
        <w:rPr>
          <w:sz w:val="18"/>
          <w:szCs w:val="18"/>
        </w:rPr>
        <w:t xml:space="preserve"> will include @ B_S_R_A in the </w:t>
      </w:r>
      <w:r w:rsidR="00E30985" w:rsidRPr="00792EEC">
        <w:rPr>
          <w:sz w:val="18"/>
          <w:szCs w:val="18"/>
        </w:rPr>
        <w:t>text</w:t>
      </w:r>
      <w:r w:rsidR="00981EEB" w:rsidRPr="00792EEC">
        <w:rPr>
          <w:sz w:val="18"/>
          <w:szCs w:val="18"/>
        </w:rPr>
        <w:t>.</w:t>
      </w:r>
    </w:p>
    <w:p w14:paraId="59AF1747" w14:textId="2D1CEEF6" w:rsidR="00D71181" w:rsidRPr="00C3676E" w:rsidRDefault="00D71181" w:rsidP="00CE290A"/>
    <w:p w14:paraId="4A0829FC" w14:textId="77777777" w:rsidR="00D71181" w:rsidRPr="00C3676E" w:rsidRDefault="00D71181" w:rsidP="00CE290A"/>
    <w:sectPr w:rsidR="00D71181" w:rsidRPr="00C3676E" w:rsidSect="00F04558">
      <w:headerReference w:type="default" r:id="rId11"/>
      <w:footerReference w:type="default" r:id="rId12"/>
      <w:pgSz w:w="11906" w:h="16838"/>
      <w:pgMar w:top="1134" w:right="1134" w:bottom="1134" w:left="1134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B32D" w14:textId="77777777" w:rsidR="00BC5A7D" w:rsidRDefault="00BC5A7D" w:rsidP="00C246A9">
      <w:pPr>
        <w:spacing w:after="0" w:line="240" w:lineRule="auto"/>
      </w:pPr>
      <w:r>
        <w:separator/>
      </w:r>
    </w:p>
  </w:endnote>
  <w:endnote w:type="continuationSeparator" w:id="0">
    <w:p w14:paraId="04CE13B5" w14:textId="77777777" w:rsidR="00BC5A7D" w:rsidRDefault="00BC5A7D" w:rsidP="00C2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2C34" w14:textId="32933EDB" w:rsidR="00C8555A" w:rsidRDefault="009B2C56">
    <w:pPr>
      <w:pStyle w:val="Footer"/>
    </w:pPr>
    <w:hyperlink r:id="rId1" w:history="1">
      <w:r w:rsidR="00C8555A" w:rsidRPr="00C8555A">
        <w:rPr>
          <w:rStyle w:val="Hyperlink"/>
          <w:b/>
          <w:bCs/>
          <w:color w:val="auto"/>
          <w:sz w:val="18"/>
          <w:szCs w:val="18"/>
          <w:u w:val="none"/>
        </w:rPr>
        <w:t>www.bsra.org.uk</w:t>
      </w:r>
    </w:hyperlink>
    <w:r w:rsidR="00C8555A" w:rsidRPr="00C8555A">
      <w:rPr>
        <w:b/>
        <w:bCs/>
        <w:sz w:val="18"/>
        <w:szCs w:val="18"/>
      </w:rPr>
      <w:ptab w:relativeTo="margin" w:alignment="center" w:leader="none"/>
    </w:r>
    <w:r w:rsidR="00C8555A">
      <w:rPr>
        <w:b/>
        <w:bCs/>
        <w:sz w:val="18"/>
        <w:szCs w:val="18"/>
      </w:rPr>
      <w:tab/>
      <w:t>R</w:t>
    </w:r>
    <w:r w:rsidR="00C8555A" w:rsidRPr="00C8555A">
      <w:rPr>
        <w:b/>
        <w:bCs/>
        <w:sz w:val="18"/>
        <w:szCs w:val="18"/>
      </w:rPr>
      <w:t xml:space="preserve">egistered </w:t>
    </w:r>
    <w:r w:rsidR="00C8555A">
      <w:rPr>
        <w:b/>
        <w:bCs/>
        <w:sz w:val="18"/>
        <w:szCs w:val="18"/>
      </w:rPr>
      <w:t>C</w:t>
    </w:r>
    <w:r w:rsidR="00C8555A" w:rsidRPr="00C8555A">
      <w:rPr>
        <w:b/>
        <w:bCs/>
        <w:sz w:val="18"/>
        <w:szCs w:val="18"/>
      </w:rPr>
      <w:t xml:space="preserve">harity </w:t>
    </w:r>
    <w:r w:rsidR="00C8555A">
      <w:rPr>
        <w:b/>
        <w:bCs/>
        <w:sz w:val="18"/>
        <w:szCs w:val="18"/>
      </w:rPr>
      <w:t>No.</w:t>
    </w:r>
    <w:r w:rsidR="00C8555A" w:rsidRPr="00C8555A">
      <w:rPr>
        <w:b/>
        <w:bCs/>
        <w:sz w:val="18"/>
        <w:szCs w:val="18"/>
      </w:rPr>
      <w:t xml:space="preserve"> 1174127</w:t>
    </w:r>
    <w:r w:rsidR="00C8555A" w:rsidRPr="00C8555A">
      <w:rPr>
        <w:b/>
        <w:b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1795" w14:textId="77777777" w:rsidR="00BC5A7D" w:rsidRDefault="00BC5A7D" w:rsidP="00C246A9">
      <w:pPr>
        <w:spacing w:after="0" w:line="240" w:lineRule="auto"/>
      </w:pPr>
      <w:r>
        <w:separator/>
      </w:r>
    </w:p>
  </w:footnote>
  <w:footnote w:type="continuationSeparator" w:id="0">
    <w:p w14:paraId="44F72FDE" w14:textId="77777777" w:rsidR="00BC5A7D" w:rsidRDefault="00BC5A7D" w:rsidP="00C2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0692" w14:textId="0201E436" w:rsidR="00F04558" w:rsidRDefault="00F0455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769E6" wp14:editId="3226B582">
          <wp:simplePos x="0" y="0"/>
          <wp:positionH relativeFrom="column">
            <wp:posOffset>-234315</wp:posOffset>
          </wp:positionH>
          <wp:positionV relativeFrom="paragraph">
            <wp:posOffset>-685165</wp:posOffset>
          </wp:positionV>
          <wp:extent cx="2247265" cy="942975"/>
          <wp:effectExtent l="0" t="0" r="635" b="9525"/>
          <wp:wrapTight wrapText="bothSides">
            <wp:wrapPolygon edited="0">
              <wp:start x="0" y="0"/>
              <wp:lineTo x="0" y="21382"/>
              <wp:lineTo x="21423" y="21382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04" b="23163"/>
                  <a:stretch/>
                </pic:blipFill>
                <pic:spPr bwMode="auto">
                  <a:xfrm>
                    <a:off x="0" y="0"/>
                    <a:ext cx="224726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A64A480" w14:textId="3803A6B3" w:rsidR="00F04558" w:rsidRDefault="00F04558">
    <w:pPr>
      <w:pStyle w:val="Header"/>
    </w:pPr>
  </w:p>
  <w:p w14:paraId="33B0CA9F" w14:textId="03AB9D82" w:rsidR="00F04558" w:rsidRDefault="00F0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693C"/>
    <w:multiLevelType w:val="hybridMultilevel"/>
    <w:tmpl w:val="1F2C2BFA"/>
    <w:lvl w:ilvl="0" w:tplc="4ADE8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50FC7"/>
    <w:multiLevelType w:val="hybridMultilevel"/>
    <w:tmpl w:val="59625CBA"/>
    <w:lvl w:ilvl="0" w:tplc="7222D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2ADE"/>
    <w:multiLevelType w:val="hybridMultilevel"/>
    <w:tmpl w:val="36329696"/>
    <w:lvl w:ilvl="0" w:tplc="FC2CE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8BD"/>
    <w:multiLevelType w:val="hybridMultilevel"/>
    <w:tmpl w:val="D666A8DE"/>
    <w:lvl w:ilvl="0" w:tplc="82E04D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3D57"/>
    <w:multiLevelType w:val="hybridMultilevel"/>
    <w:tmpl w:val="6682224E"/>
    <w:lvl w:ilvl="0" w:tplc="8C726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1CA2"/>
    <w:multiLevelType w:val="hybridMultilevel"/>
    <w:tmpl w:val="803C0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538A"/>
    <w:multiLevelType w:val="hybridMultilevel"/>
    <w:tmpl w:val="37F65A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1E8"/>
    <w:rsid w:val="00056258"/>
    <w:rsid w:val="000A3F42"/>
    <w:rsid w:val="00113174"/>
    <w:rsid w:val="00150C9F"/>
    <w:rsid w:val="00180B98"/>
    <w:rsid w:val="001C0469"/>
    <w:rsid w:val="00232B00"/>
    <w:rsid w:val="002351E8"/>
    <w:rsid w:val="00242719"/>
    <w:rsid w:val="00243447"/>
    <w:rsid w:val="00264CF9"/>
    <w:rsid w:val="002C26CC"/>
    <w:rsid w:val="002F46A2"/>
    <w:rsid w:val="0031443C"/>
    <w:rsid w:val="00316DAC"/>
    <w:rsid w:val="003371FD"/>
    <w:rsid w:val="00370B08"/>
    <w:rsid w:val="00376833"/>
    <w:rsid w:val="003A6264"/>
    <w:rsid w:val="003D781A"/>
    <w:rsid w:val="004146FD"/>
    <w:rsid w:val="004E2D81"/>
    <w:rsid w:val="004E7E35"/>
    <w:rsid w:val="005354F6"/>
    <w:rsid w:val="00537AFA"/>
    <w:rsid w:val="0056756D"/>
    <w:rsid w:val="005D3AC4"/>
    <w:rsid w:val="005D49C7"/>
    <w:rsid w:val="006F1CEF"/>
    <w:rsid w:val="006F506F"/>
    <w:rsid w:val="007361EC"/>
    <w:rsid w:val="00744CC0"/>
    <w:rsid w:val="00792EEC"/>
    <w:rsid w:val="007B1E10"/>
    <w:rsid w:val="007B772A"/>
    <w:rsid w:val="007C7623"/>
    <w:rsid w:val="00814016"/>
    <w:rsid w:val="00835EF7"/>
    <w:rsid w:val="00886550"/>
    <w:rsid w:val="008C0EEC"/>
    <w:rsid w:val="008D20FC"/>
    <w:rsid w:val="008D4809"/>
    <w:rsid w:val="008D641A"/>
    <w:rsid w:val="009218EA"/>
    <w:rsid w:val="00946EA7"/>
    <w:rsid w:val="00981EEB"/>
    <w:rsid w:val="00985C08"/>
    <w:rsid w:val="009B2C56"/>
    <w:rsid w:val="009E251E"/>
    <w:rsid w:val="00A25AAB"/>
    <w:rsid w:val="00A52FCC"/>
    <w:rsid w:val="00A81D02"/>
    <w:rsid w:val="00A84791"/>
    <w:rsid w:val="00AA28C8"/>
    <w:rsid w:val="00AB23B6"/>
    <w:rsid w:val="00AC3A6E"/>
    <w:rsid w:val="00B075C8"/>
    <w:rsid w:val="00B1167D"/>
    <w:rsid w:val="00B1213E"/>
    <w:rsid w:val="00B95A25"/>
    <w:rsid w:val="00BC5A7D"/>
    <w:rsid w:val="00C114F5"/>
    <w:rsid w:val="00C246A9"/>
    <w:rsid w:val="00C3676E"/>
    <w:rsid w:val="00C43408"/>
    <w:rsid w:val="00C56C14"/>
    <w:rsid w:val="00C8555A"/>
    <w:rsid w:val="00C90687"/>
    <w:rsid w:val="00CB2C4E"/>
    <w:rsid w:val="00CE290A"/>
    <w:rsid w:val="00D07514"/>
    <w:rsid w:val="00D242FD"/>
    <w:rsid w:val="00D71181"/>
    <w:rsid w:val="00D81B1D"/>
    <w:rsid w:val="00D908EF"/>
    <w:rsid w:val="00D91FF2"/>
    <w:rsid w:val="00D942E4"/>
    <w:rsid w:val="00DF4B16"/>
    <w:rsid w:val="00E019DC"/>
    <w:rsid w:val="00E30985"/>
    <w:rsid w:val="00E31A85"/>
    <w:rsid w:val="00E3579B"/>
    <w:rsid w:val="00E964A5"/>
    <w:rsid w:val="00EA24D6"/>
    <w:rsid w:val="00F00049"/>
    <w:rsid w:val="00F03E64"/>
    <w:rsid w:val="00F04558"/>
    <w:rsid w:val="00F22065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ACB43"/>
  <w15:chartTrackingRefBased/>
  <w15:docId w15:val="{1FC9C26D-CF88-47FD-9395-ECDDD41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A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A9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4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42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6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5F28CCB25C94CA3A0A5773387A50B" ma:contentTypeVersion="13" ma:contentTypeDescription="Create a new document." ma:contentTypeScope="" ma:versionID="a3159ad43cd6becb8bdc50972f56e750">
  <xsd:schema xmlns:xsd="http://www.w3.org/2001/XMLSchema" xmlns:xs="http://www.w3.org/2001/XMLSchema" xmlns:p="http://schemas.microsoft.com/office/2006/metadata/properties" xmlns:ns3="df49983f-43b0-40d2-afb5-0f6ffddf0aea" xmlns:ns4="1f097121-b3ed-44c3-aca9-70db8a42e485" targetNamespace="http://schemas.microsoft.com/office/2006/metadata/properties" ma:root="true" ma:fieldsID="e8bd79bcacaadf626c15c3f14501c6e9" ns3:_="" ns4:_="">
    <xsd:import namespace="df49983f-43b0-40d2-afb5-0f6ffddf0aea"/>
    <xsd:import namespace="1f097121-b3ed-44c3-aca9-70db8a42e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983f-43b0-40d2-afb5-0f6ffddf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7121-b3ed-44c3-aca9-70db8a42e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E799-16CF-4045-A247-434F6BCB2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E5863-DF5D-4411-8E4C-3FF913E2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983f-43b0-40d2-afb5-0f6ffddf0aea"/>
    <ds:schemaRef ds:uri="1f097121-b3ed-44c3-aca9-70db8a42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2C732-F901-4B71-A5FC-B997E7C20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11FBB-7E54-4535-AFD3-401EB21C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Martin</dc:creator>
  <cp:keywords/>
  <dc:description/>
  <cp:lastModifiedBy>Neil Martin</cp:lastModifiedBy>
  <cp:revision>2</cp:revision>
  <dcterms:created xsi:type="dcterms:W3CDTF">2020-05-18T19:39:00Z</dcterms:created>
  <dcterms:modified xsi:type="dcterms:W3CDTF">2020-05-18T19:39:00Z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0x0101009095F28CCB25C94CA3A0A5773387A50B</vt:lpwstr>
  </property>
</Properties>
</file>